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C7CFC" w14:textId="1A75F22F" w:rsidR="0015353F" w:rsidRPr="00EB74ED" w:rsidRDefault="00F0282D" w:rsidP="00433C45">
      <w:pPr>
        <w:pStyle w:val="berschrift2"/>
        <w:rPr>
          <w:rFonts w:asciiTheme="majorHAnsi" w:hAnsiTheme="majorHAnsi" w:cstheme="majorHAnsi"/>
        </w:rPr>
      </w:pPr>
      <w:r w:rsidRPr="00EB74ED">
        <w:rPr>
          <w:rFonts w:asciiTheme="majorHAnsi" w:hAnsiTheme="majorHAnsi" w:cstheme="majorHAnsi"/>
        </w:rPr>
        <w:t>Medien</w:t>
      </w:r>
      <w:r w:rsidR="00A60D91">
        <w:rPr>
          <w:rFonts w:asciiTheme="majorHAnsi" w:hAnsiTheme="majorHAnsi" w:cstheme="majorHAnsi"/>
        </w:rPr>
        <w:t>-I</w:t>
      </w:r>
      <w:r w:rsidR="0015353F" w:rsidRPr="00EB74ED">
        <w:rPr>
          <w:rFonts w:asciiTheme="majorHAnsi" w:hAnsiTheme="majorHAnsi" w:cstheme="majorHAnsi"/>
        </w:rPr>
        <w:t>nformation</w:t>
      </w:r>
      <w:r w:rsidR="00881227" w:rsidRPr="00EB74ED">
        <w:rPr>
          <w:rFonts w:asciiTheme="majorHAnsi" w:hAnsiTheme="majorHAnsi" w:cstheme="majorHAnsi"/>
        </w:rPr>
        <w:t xml:space="preserve"> </w:t>
      </w:r>
    </w:p>
    <w:p w14:paraId="0B53C650" w14:textId="77777777" w:rsidR="0015353F" w:rsidRPr="00EB74ED" w:rsidRDefault="0015353F" w:rsidP="0015353F">
      <w:pPr>
        <w:rPr>
          <w:rFonts w:asciiTheme="majorHAnsi" w:hAnsiTheme="majorHAnsi" w:cstheme="majorHAnsi"/>
        </w:rPr>
      </w:pPr>
    </w:p>
    <w:p w14:paraId="27EB9AB8" w14:textId="7B92CBEC" w:rsidR="00ED711A" w:rsidRDefault="004466B7" w:rsidP="00ED711A">
      <w:pPr>
        <w:rPr>
          <w:rFonts w:asciiTheme="majorHAnsi" w:hAnsiTheme="majorHAnsi" w:cstheme="majorHAnsi"/>
          <w:sz w:val="16"/>
          <w:szCs w:val="16"/>
        </w:rPr>
      </w:pPr>
      <w:r w:rsidRPr="002949E0">
        <w:rPr>
          <w:rFonts w:asciiTheme="majorHAnsi" w:hAnsiTheme="majorHAnsi" w:cstheme="majorHAnsi"/>
          <w:sz w:val="16"/>
          <w:szCs w:val="16"/>
        </w:rPr>
        <w:t>Aktuelles Age-Dossier 201</w:t>
      </w:r>
      <w:r w:rsidR="00BE7293" w:rsidRPr="002949E0">
        <w:rPr>
          <w:rFonts w:asciiTheme="majorHAnsi" w:hAnsiTheme="majorHAnsi" w:cstheme="majorHAnsi"/>
          <w:sz w:val="16"/>
          <w:szCs w:val="16"/>
        </w:rPr>
        <w:t>8</w:t>
      </w:r>
    </w:p>
    <w:p w14:paraId="49A61285" w14:textId="77777777" w:rsidR="00ED3BCF" w:rsidRPr="002949E0" w:rsidRDefault="00ED3BCF" w:rsidP="00ED711A">
      <w:pPr>
        <w:rPr>
          <w:rFonts w:asciiTheme="majorHAnsi" w:hAnsiTheme="majorHAnsi" w:cstheme="majorHAnsi"/>
          <w:sz w:val="16"/>
          <w:szCs w:val="16"/>
        </w:rPr>
      </w:pPr>
    </w:p>
    <w:p w14:paraId="24CED0CE" w14:textId="425F0C56" w:rsidR="00D35C1E" w:rsidRDefault="00AB1087" w:rsidP="00AB1087">
      <w:pPr>
        <w:rPr>
          <w:rFonts w:asciiTheme="majorHAnsi" w:hAnsiTheme="majorHAnsi" w:cstheme="majorHAnsi"/>
          <w:b/>
          <w:color w:val="F03977" w:themeColor="accent1"/>
          <w:sz w:val="30"/>
        </w:rPr>
      </w:pPr>
      <w:r w:rsidRPr="00AB1087">
        <w:rPr>
          <w:rFonts w:asciiTheme="majorHAnsi" w:hAnsiTheme="majorHAnsi" w:cstheme="majorHAnsi"/>
          <w:b/>
          <w:color w:val="F03977" w:themeColor="accent1"/>
          <w:sz w:val="30"/>
        </w:rPr>
        <w:t>Betreute</w:t>
      </w:r>
      <w:r>
        <w:rPr>
          <w:rFonts w:asciiTheme="majorHAnsi" w:hAnsiTheme="majorHAnsi" w:cstheme="majorHAnsi"/>
          <w:b/>
          <w:color w:val="F03977" w:themeColor="accent1"/>
          <w:sz w:val="30"/>
        </w:rPr>
        <w:t xml:space="preserve"> </w:t>
      </w:r>
      <w:r w:rsidRPr="00AB1087">
        <w:rPr>
          <w:rFonts w:asciiTheme="majorHAnsi" w:hAnsiTheme="majorHAnsi" w:cstheme="majorHAnsi"/>
          <w:b/>
          <w:color w:val="F03977" w:themeColor="accent1"/>
          <w:sz w:val="30"/>
        </w:rPr>
        <w:t>Alterswohngemeinschaften</w:t>
      </w:r>
      <w:r w:rsidR="00E40A98">
        <w:rPr>
          <w:rFonts w:asciiTheme="majorHAnsi" w:hAnsiTheme="majorHAnsi" w:cstheme="majorHAnsi"/>
          <w:b/>
          <w:color w:val="F03977" w:themeColor="accent1"/>
          <w:sz w:val="30"/>
        </w:rPr>
        <w:t xml:space="preserve"> –</w:t>
      </w:r>
      <w:r w:rsidR="00ED3BCF">
        <w:rPr>
          <w:rFonts w:asciiTheme="majorHAnsi" w:hAnsiTheme="majorHAnsi" w:cstheme="majorHAnsi"/>
          <w:b/>
          <w:color w:val="F03977" w:themeColor="accent1"/>
          <w:sz w:val="30"/>
        </w:rPr>
        <w:t xml:space="preserve"> </w:t>
      </w:r>
    </w:p>
    <w:p w14:paraId="4F8035C3" w14:textId="68DC3604" w:rsidR="00ED3BCF" w:rsidRDefault="00F273B5" w:rsidP="00AB1087">
      <w:pPr>
        <w:rPr>
          <w:rFonts w:asciiTheme="majorHAnsi" w:hAnsiTheme="majorHAnsi" w:cstheme="majorHAnsi"/>
          <w:b/>
          <w:color w:val="F03977" w:themeColor="accent1"/>
          <w:sz w:val="30"/>
        </w:rPr>
      </w:pPr>
      <w:proofErr w:type="gramStart"/>
      <w:r>
        <w:rPr>
          <w:rFonts w:asciiTheme="majorHAnsi" w:hAnsiTheme="majorHAnsi" w:cstheme="majorHAnsi"/>
          <w:b/>
          <w:color w:val="F03977" w:themeColor="accent1"/>
          <w:sz w:val="30"/>
        </w:rPr>
        <w:t>c</w:t>
      </w:r>
      <w:r w:rsidR="00ED3BCF">
        <w:rPr>
          <w:rFonts w:asciiTheme="majorHAnsi" w:hAnsiTheme="majorHAnsi" w:cstheme="majorHAnsi"/>
          <w:b/>
          <w:color w:val="F03977" w:themeColor="accent1"/>
          <w:sz w:val="30"/>
        </w:rPr>
        <w:t>ooles</w:t>
      </w:r>
      <w:proofErr w:type="gramEnd"/>
      <w:r w:rsidR="00ED3BCF">
        <w:rPr>
          <w:rFonts w:asciiTheme="majorHAnsi" w:hAnsiTheme="majorHAnsi" w:cstheme="majorHAnsi"/>
          <w:b/>
          <w:color w:val="F03977" w:themeColor="accent1"/>
          <w:sz w:val="30"/>
        </w:rPr>
        <w:t xml:space="preserve"> Wohnen für Babyboomer oder Ersatz fürs Heim?</w:t>
      </w:r>
    </w:p>
    <w:p w14:paraId="47E5A80F" w14:textId="77777777" w:rsidR="00AB1087" w:rsidRPr="00AB1087" w:rsidRDefault="00AB1087" w:rsidP="00AB1087">
      <w:pPr>
        <w:rPr>
          <w:rFonts w:asciiTheme="majorHAnsi" w:hAnsiTheme="majorHAnsi" w:cstheme="majorHAnsi"/>
          <w:b/>
          <w:color w:val="F03977" w:themeColor="accent1"/>
          <w:sz w:val="30"/>
        </w:rPr>
      </w:pPr>
    </w:p>
    <w:p w14:paraId="5EF0F1D0" w14:textId="42CA0DD0" w:rsidR="00ED711A" w:rsidRPr="0058625D" w:rsidRDefault="00E0448F" w:rsidP="00AB4C7D">
      <w:pPr>
        <w:ind w:right="709"/>
        <w:rPr>
          <w:rFonts w:asciiTheme="majorHAnsi" w:hAnsiTheme="majorHAnsi" w:cstheme="majorHAnsi"/>
        </w:rPr>
      </w:pPr>
      <w:r w:rsidRPr="00ED3BCF">
        <w:rPr>
          <w:b/>
        </w:rPr>
        <w:t xml:space="preserve">Zürich, </w:t>
      </w:r>
      <w:r w:rsidR="00CA656C">
        <w:rPr>
          <w:b/>
        </w:rPr>
        <w:t>DEZEMBER</w:t>
      </w:r>
      <w:r w:rsidR="00A60D91" w:rsidRPr="00CA656C">
        <w:rPr>
          <w:b/>
        </w:rPr>
        <w:t xml:space="preserve"> </w:t>
      </w:r>
      <w:r w:rsidRPr="00CA656C">
        <w:rPr>
          <w:b/>
        </w:rPr>
        <w:t>–</w:t>
      </w:r>
      <w:r w:rsidRPr="00ED3BCF">
        <w:rPr>
          <w:b/>
        </w:rPr>
        <w:t xml:space="preserve"> </w:t>
      </w:r>
      <w:r w:rsidR="00ED3BCF">
        <w:rPr>
          <w:b/>
        </w:rPr>
        <w:t xml:space="preserve">Der Begriff der </w:t>
      </w:r>
      <w:r w:rsidR="0058625D">
        <w:rPr>
          <w:b/>
        </w:rPr>
        <w:t>Alters-WG</w:t>
      </w:r>
      <w:r w:rsidR="00ED3BCF">
        <w:rPr>
          <w:b/>
        </w:rPr>
        <w:t xml:space="preserve"> ist schillernd. </w:t>
      </w:r>
      <w:r w:rsidR="0058625D">
        <w:rPr>
          <w:b/>
        </w:rPr>
        <w:t xml:space="preserve">Die einen </w:t>
      </w:r>
      <w:r w:rsidR="00CB69AE">
        <w:rPr>
          <w:b/>
        </w:rPr>
        <w:t>meinen</w:t>
      </w:r>
      <w:r w:rsidR="0058625D">
        <w:rPr>
          <w:b/>
        </w:rPr>
        <w:t xml:space="preserve"> damit</w:t>
      </w:r>
      <w:r w:rsidR="00ED3BCF">
        <w:rPr>
          <w:b/>
        </w:rPr>
        <w:t xml:space="preserve"> ökologisch und sozial innovative</w:t>
      </w:r>
      <w:r w:rsidR="00CB69AE">
        <w:rPr>
          <w:b/>
        </w:rPr>
        <w:t>s</w:t>
      </w:r>
      <w:r w:rsidR="00ED3BCF">
        <w:rPr>
          <w:b/>
        </w:rPr>
        <w:t xml:space="preserve"> Wohn</w:t>
      </w:r>
      <w:r w:rsidR="00CB69AE">
        <w:rPr>
          <w:b/>
        </w:rPr>
        <w:t>en</w:t>
      </w:r>
      <w:r w:rsidR="00ED3BCF">
        <w:rPr>
          <w:b/>
        </w:rPr>
        <w:t xml:space="preserve"> </w:t>
      </w:r>
      <w:r w:rsidR="00CB69AE">
        <w:rPr>
          <w:b/>
        </w:rPr>
        <w:t>für autonome, selbst</w:t>
      </w:r>
      <w:r w:rsidR="00AB4C7D">
        <w:rPr>
          <w:b/>
        </w:rPr>
        <w:t>st</w:t>
      </w:r>
      <w:r w:rsidR="00CB69AE">
        <w:rPr>
          <w:b/>
        </w:rPr>
        <w:t>ändige Menschen</w:t>
      </w:r>
      <w:r w:rsidR="0058625D">
        <w:rPr>
          <w:b/>
        </w:rPr>
        <w:t>. Die anderen verwenden den Begriff</w:t>
      </w:r>
      <w:r w:rsidR="007D1F21">
        <w:rPr>
          <w:b/>
        </w:rPr>
        <w:t>,</w:t>
      </w:r>
      <w:r w:rsidR="0058625D">
        <w:rPr>
          <w:b/>
        </w:rPr>
        <w:t xml:space="preserve"> um </w:t>
      </w:r>
      <w:r w:rsidR="00CB69AE">
        <w:rPr>
          <w:b/>
        </w:rPr>
        <w:t xml:space="preserve">eine </w:t>
      </w:r>
      <w:r w:rsidR="0058625D">
        <w:rPr>
          <w:b/>
        </w:rPr>
        <w:t>Wohnform zu beschreiben, die zwischen dem individuellen Leben</w:t>
      </w:r>
      <w:r w:rsidR="008B7B02">
        <w:rPr>
          <w:b/>
        </w:rPr>
        <w:t xml:space="preserve"> zu Hause</w:t>
      </w:r>
      <w:r w:rsidR="0058625D">
        <w:rPr>
          <w:b/>
        </w:rPr>
        <w:t xml:space="preserve"> und dem Wohnen im Heim anzusiedeln </w:t>
      </w:r>
      <w:r w:rsidR="00CB69AE">
        <w:rPr>
          <w:b/>
        </w:rPr>
        <w:t>ist</w:t>
      </w:r>
      <w:r w:rsidR="0058625D">
        <w:rPr>
          <w:b/>
        </w:rPr>
        <w:t xml:space="preserve">. </w:t>
      </w:r>
    </w:p>
    <w:p w14:paraId="5C799420" w14:textId="77777777" w:rsidR="00E0448F" w:rsidRPr="00CB69AE" w:rsidRDefault="00E0448F" w:rsidP="002949E0">
      <w:pPr>
        <w:rPr>
          <w:rFonts w:asciiTheme="majorHAnsi" w:hAnsiTheme="majorHAnsi" w:cstheme="majorHAnsi"/>
        </w:rPr>
      </w:pPr>
    </w:p>
    <w:p w14:paraId="2F5DB8D8" w14:textId="2D46521E" w:rsidR="008B7B02" w:rsidRDefault="0058625D" w:rsidP="002949E0">
      <w:pPr>
        <w:pStyle w:val="Hervorhebung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Theme="majorHAnsi" w:hAnsiTheme="majorHAnsi" w:cstheme="majorHAnsi"/>
        </w:rPr>
      </w:pPr>
      <w:r w:rsidRPr="00CB69AE">
        <w:rPr>
          <w:rFonts w:asciiTheme="majorHAnsi" w:hAnsiTheme="majorHAnsi" w:cstheme="majorHAnsi"/>
        </w:rPr>
        <w:t>Im</w:t>
      </w:r>
      <w:r w:rsidRPr="0058625D">
        <w:rPr>
          <w:rFonts w:asciiTheme="majorHAnsi" w:hAnsiTheme="majorHAnsi" w:cstheme="majorHAnsi"/>
        </w:rPr>
        <w:t xml:space="preserve"> aktuellen </w:t>
      </w:r>
      <w:r>
        <w:rPr>
          <w:rFonts w:asciiTheme="majorHAnsi" w:hAnsiTheme="majorHAnsi" w:cstheme="majorHAnsi"/>
        </w:rPr>
        <w:t xml:space="preserve">Age-Dossier wird der Begriff </w:t>
      </w:r>
      <w:r w:rsidR="008B7B02">
        <w:rPr>
          <w:rFonts w:asciiTheme="majorHAnsi" w:hAnsiTheme="majorHAnsi" w:cstheme="majorHAnsi"/>
        </w:rPr>
        <w:t xml:space="preserve">der Alters-WG </w:t>
      </w:r>
      <w:r>
        <w:rPr>
          <w:rFonts w:asciiTheme="majorHAnsi" w:hAnsiTheme="majorHAnsi" w:cstheme="majorHAnsi"/>
        </w:rPr>
        <w:t xml:space="preserve">differenziert und eingeordnet. Diesmal steht jedoch nicht das verheissungsvolle </w:t>
      </w:r>
      <w:r w:rsidR="00CB69AE">
        <w:rPr>
          <w:rFonts w:asciiTheme="majorHAnsi" w:hAnsiTheme="majorHAnsi" w:cstheme="majorHAnsi"/>
        </w:rPr>
        <w:t xml:space="preserve">Zusammenwohnen </w:t>
      </w:r>
      <w:r w:rsidR="000965A7">
        <w:rPr>
          <w:rFonts w:asciiTheme="majorHAnsi" w:hAnsiTheme="majorHAnsi" w:cstheme="majorHAnsi"/>
        </w:rPr>
        <w:t xml:space="preserve">von autonomen </w:t>
      </w:r>
      <w:r w:rsidR="005B4C15">
        <w:rPr>
          <w:rFonts w:asciiTheme="majorHAnsi" w:hAnsiTheme="majorHAnsi" w:cstheme="majorHAnsi"/>
        </w:rPr>
        <w:t>A</w:t>
      </w:r>
      <w:r w:rsidR="000965A7">
        <w:rPr>
          <w:rFonts w:asciiTheme="majorHAnsi" w:hAnsiTheme="majorHAnsi" w:cstheme="majorHAnsi"/>
        </w:rPr>
        <w:t>lt</w:t>
      </w:r>
      <w:r w:rsidR="005B4C15">
        <w:rPr>
          <w:rFonts w:asciiTheme="majorHAnsi" w:hAnsiTheme="majorHAnsi" w:cstheme="majorHAnsi"/>
        </w:rPr>
        <w:t>-</w:t>
      </w:r>
      <w:r w:rsidR="000965A7">
        <w:rPr>
          <w:rFonts w:asciiTheme="majorHAnsi" w:hAnsiTheme="majorHAnsi" w:cstheme="majorHAnsi"/>
        </w:rPr>
        <w:t>68ern</w:t>
      </w:r>
      <w:r w:rsidR="00CB69AE">
        <w:rPr>
          <w:rFonts w:asciiTheme="majorHAnsi" w:hAnsiTheme="majorHAnsi" w:cstheme="majorHAnsi"/>
        </w:rPr>
        <w:t xml:space="preserve"> im Zentrum</w:t>
      </w:r>
      <w:r>
        <w:rPr>
          <w:rFonts w:asciiTheme="majorHAnsi" w:hAnsiTheme="majorHAnsi" w:cstheme="majorHAnsi"/>
        </w:rPr>
        <w:t>. Im Fokus des aktuellen Age-Dossiers stehen</w:t>
      </w:r>
      <w:r w:rsidR="008B7B02">
        <w:rPr>
          <w:rFonts w:asciiTheme="majorHAnsi" w:hAnsiTheme="majorHAnsi" w:cstheme="majorHAnsi"/>
        </w:rPr>
        <w:t xml:space="preserve"> vielmehr jene</w:t>
      </w:r>
      <w:r>
        <w:rPr>
          <w:rFonts w:asciiTheme="majorHAnsi" w:hAnsiTheme="majorHAnsi" w:cstheme="majorHAnsi"/>
        </w:rPr>
        <w:t xml:space="preserve"> alte</w:t>
      </w:r>
      <w:r w:rsidR="008B7B02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Menschen, die aufgrund von </w:t>
      </w:r>
      <w:r w:rsidR="008B7B02">
        <w:rPr>
          <w:rFonts w:asciiTheme="majorHAnsi" w:hAnsiTheme="majorHAnsi" w:cstheme="majorHAnsi"/>
        </w:rPr>
        <w:t xml:space="preserve">schwierigen </w:t>
      </w:r>
      <w:r w:rsidR="00CB69AE">
        <w:rPr>
          <w:rFonts w:asciiTheme="majorHAnsi" w:hAnsiTheme="majorHAnsi" w:cstheme="majorHAnsi"/>
        </w:rPr>
        <w:t xml:space="preserve">persönlichen </w:t>
      </w:r>
      <w:r w:rsidR="008B7B02">
        <w:rPr>
          <w:rFonts w:asciiTheme="majorHAnsi" w:hAnsiTheme="majorHAnsi" w:cstheme="majorHAnsi"/>
        </w:rPr>
        <w:t>Situationen</w:t>
      </w:r>
      <w:r>
        <w:rPr>
          <w:rFonts w:asciiTheme="majorHAnsi" w:hAnsiTheme="majorHAnsi" w:cstheme="majorHAnsi"/>
        </w:rPr>
        <w:t xml:space="preserve"> nicht mehr allein leben können. Viele von ihnen haben psychosoziale Probleme und sind auf eine Tagesstruktur und auf Gesellschaft angewiesen. Und obwohl sie meistens nicht zu den «Geselligen» gehören, </w:t>
      </w:r>
      <w:r w:rsidR="00CB69AE">
        <w:rPr>
          <w:rFonts w:asciiTheme="majorHAnsi" w:hAnsiTheme="majorHAnsi" w:cstheme="majorHAnsi"/>
        </w:rPr>
        <w:t xml:space="preserve">können </w:t>
      </w:r>
      <w:r>
        <w:rPr>
          <w:rFonts w:asciiTheme="majorHAnsi" w:hAnsiTheme="majorHAnsi" w:cstheme="majorHAnsi"/>
        </w:rPr>
        <w:t>sie einander in der Wohngemeinschaft Halt</w:t>
      </w:r>
      <w:r w:rsidR="00CB69AE">
        <w:rPr>
          <w:rFonts w:asciiTheme="majorHAnsi" w:hAnsiTheme="majorHAnsi" w:cstheme="majorHAnsi"/>
        </w:rPr>
        <w:t xml:space="preserve"> geben</w:t>
      </w:r>
      <w:r w:rsidR="008B7B02">
        <w:rPr>
          <w:rFonts w:asciiTheme="majorHAnsi" w:hAnsiTheme="majorHAnsi" w:cstheme="majorHAnsi"/>
        </w:rPr>
        <w:t xml:space="preserve"> bei der Gestaltung des Alltags</w:t>
      </w:r>
      <w:r>
        <w:rPr>
          <w:rFonts w:asciiTheme="majorHAnsi" w:hAnsiTheme="majorHAnsi" w:cstheme="majorHAnsi"/>
        </w:rPr>
        <w:t xml:space="preserve">. </w:t>
      </w:r>
      <w:r w:rsidR="008B7B02">
        <w:rPr>
          <w:rFonts w:asciiTheme="majorHAnsi" w:hAnsiTheme="majorHAnsi" w:cstheme="majorHAnsi"/>
        </w:rPr>
        <w:t xml:space="preserve">Dazu leisten die Betreuerinnen, die täglich für eine gewisse Zeit in </w:t>
      </w:r>
      <w:r w:rsidR="008A3209">
        <w:rPr>
          <w:rFonts w:asciiTheme="majorHAnsi" w:hAnsiTheme="majorHAnsi" w:cstheme="majorHAnsi"/>
        </w:rPr>
        <w:t xml:space="preserve">der </w:t>
      </w:r>
      <w:r w:rsidR="007D1F21">
        <w:rPr>
          <w:rFonts w:asciiTheme="majorHAnsi" w:hAnsiTheme="majorHAnsi" w:cstheme="majorHAnsi"/>
        </w:rPr>
        <w:t>Gemeinschaftswohnung</w:t>
      </w:r>
      <w:r w:rsidR="008B7B02">
        <w:rPr>
          <w:rFonts w:asciiTheme="majorHAnsi" w:hAnsiTheme="majorHAnsi" w:cstheme="majorHAnsi"/>
        </w:rPr>
        <w:t xml:space="preserve"> anwesend sind</w:t>
      </w:r>
      <w:r w:rsidR="00CB69AE">
        <w:rPr>
          <w:rFonts w:asciiTheme="majorHAnsi" w:hAnsiTheme="majorHAnsi" w:cstheme="majorHAnsi"/>
        </w:rPr>
        <w:t>,</w:t>
      </w:r>
      <w:r w:rsidR="008B7B02">
        <w:rPr>
          <w:rFonts w:asciiTheme="majorHAnsi" w:hAnsiTheme="majorHAnsi" w:cstheme="majorHAnsi"/>
        </w:rPr>
        <w:t xml:space="preserve"> einen wichtigen Beitrag. Wird Pflege benötigt, kommt diese von der Spitex. </w:t>
      </w:r>
    </w:p>
    <w:p w14:paraId="49B2A984" w14:textId="661DF7F4" w:rsidR="008B7B02" w:rsidRDefault="008B7B02" w:rsidP="002949E0">
      <w:pPr>
        <w:pStyle w:val="Hervorhebung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Theme="majorHAnsi" w:hAnsiTheme="majorHAnsi" w:cstheme="majorHAnsi"/>
        </w:rPr>
      </w:pPr>
    </w:p>
    <w:p w14:paraId="3F34681E" w14:textId="16701405" w:rsidR="00832B5B" w:rsidRDefault="008B7B02" w:rsidP="002949E0">
      <w:pPr>
        <w:pStyle w:val="Hervorhebung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Noch hat es </w:t>
      </w:r>
      <w:r w:rsidR="007D1F21">
        <w:rPr>
          <w:rFonts w:asciiTheme="majorHAnsi" w:hAnsiTheme="majorHAnsi" w:cstheme="majorHAnsi"/>
        </w:rPr>
        <w:t xml:space="preserve">die </w:t>
      </w:r>
      <w:r>
        <w:rPr>
          <w:rFonts w:asciiTheme="majorHAnsi" w:hAnsiTheme="majorHAnsi" w:cstheme="majorHAnsi"/>
        </w:rPr>
        <w:t>betreute Alters-WG in der Versorgungslandschaft der Schweiz schwer</w:t>
      </w:r>
      <w:r w:rsidR="005B4C15">
        <w:rPr>
          <w:rFonts w:asciiTheme="majorHAnsi" w:hAnsiTheme="majorHAnsi" w:cstheme="majorHAnsi"/>
        </w:rPr>
        <w:t xml:space="preserve">. Dabei würde </w:t>
      </w:r>
      <w:r w:rsidR="007D1F21">
        <w:rPr>
          <w:rFonts w:asciiTheme="majorHAnsi" w:hAnsiTheme="majorHAnsi" w:cstheme="majorHAnsi"/>
        </w:rPr>
        <w:t xml:space="preserve">diese Wohnform </w:t>
      </w:r>
      <w:r w:rsidR="005B4C15">
        <w:rPr>
          <w:rFonts w:asciiTheme="majorHAnsi" w:hAnsiTheme="majorHAnsi" w:cstheme="majorHAnsi"/>
        </w:rPr>
        <w:t xml:space="preserve">genau </w:t>
      </w:r>
      <w:r w:rsidR="007D1F21">
        <w:rPr>
          <w:rFonts w:asciiTheme="majorHAnsi" w:hAnsiTheme="majorHAnsi" w:cstheme="majorHAnsi"/>
        </w:rPr>
        <w:t xml:space="preserve">jene </w:t>
      </w:r>
      <w:r>
        <w:rPr>
          <w:rFonts w:asciiTheme="majorHAnsi" w:hAnsiTheme="majorHAnsi" w:cstheme="majorHAnsi"/>
        </w:rPr>
        <w:t xml:space="preserve">Lücke </w:t>
      </w:r>
      <w:r w:rsidR="005B4C15">
        <w:rPr>
          <w:rFonts w:asciiTheme="majorHAnsi" w:hAnsiTheme="majorHAnsi" w:cstheme="majorHAnsi"/>
        </w:rPr>
        <w:t>abdecken</w:t>
      </w:r>
      <w:r>
        <w:rPr>
          <w:rFonts w:asciiTheme="majorHAnsi" w:hAnsiTheme="majorHAnsi" w:cstheme="majorHAnsi"/>
        </w:rPr>
        <w:t>, die entsteht, wenn</w:t>
      </w:r>
      <w:r w:rsidR="00CB69AE">
        <w:rPr>
          <w:rFonts w:asciiTheme="majorHAnsi" w:hAnsiTheme="majorHAnsi" w:cstheme="majorHAnsi"/>
        </w:rPr>
        <w:t xml:space="preserve"> die</w:t>
      </w:r>
      <w:r>
        <w:rPr>
          <w:rFonts w:asciiTheme="majorHAnsi" w:hAnsiTheme="majorHAnsi" w:cstheme="majorHAnsi"/>
        </w:rPr>
        <w:t xml:space="preserve"> Heime zunehmend für Menschen mit hoher Pflegestufe reserviert sind. Systematisch verbreitet sind die betreuten Wohngemeinschaften im Wallis, wo sie von den </w:t>
      </w:r>
      <w:proofErr w:type="spellStart"/>
      <w:r>
        <w:rPr>
          <w:rFonts w:asciiTheme="majorHAnsi" w:hAnsiTheme="majorHAnsi" w:cstheme="majorHAnsi"/>
        </w:rPr>
        <w:t>Centres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Médicaux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Sociaux</w:t>
      </w:r>
      <w:proofErr w:type="spellEnd"/>
      <w:r>
        <w:rPr>
          <w:rFonts w:asciiTheme="majorHAnsi" w:hAnsiTheme="majorHAnsi" w:cstheme="majorHAnsi"/>
        </w:rPr>
        <w:t xml:space="preserve"> betrieben werden. An</w:t>
      </w:r>
      <w:r w:rsidR="005B4C15">
        <w:rPr>
          <w:rFonts w:asciiTheme="majorHAnsi" w:hAnsiTheme="majorHAnsi" w:cstheme="majorHAnsi"/>
        </w:rPr>
        <w:t>dernorts</w:t>
      </w:r>
      <w:r>
        <w:rPr>
          <w:rFonts w:asciiTheme="majorHAnsi" w:hAnsiTheme="majorHAnsi" w:cstheme="majorHAnsi"/>
        </w:rPr>
        <w:t xml:space="preserve"> </w:t>
      </w:r>
      <w:r w:rsidR="005B4C15">
        <w:rPr>
          <w:rFonts w:asciiTheme="majorHAnsi" w:hAnsiTheme="majorHAnsi" w:cstheme="majorHAnsi"/>
        </w:rPr>
        <w:t xml:space="preserve">sind </w:t>
      </w:r>
      <w:r>
        <w:rPr>
          <w:rFonts w:asciiTheme="majorHAnsi" w:hAnsiTheme="majorHAnsi" w:cstheme="majorHAnsi"/>
        </w:rPr>
        <w:t>sie eher spärlich vertreten</w:t>
      </w:r>
      <w:r w:rsidR="00B80B06">
        <w:rPr>
          <w:rFonts w:asciiTheme="majorHAnsi" w:hAnsiTheme="majorHAnsi" w:cstheme="majorHAnsi"/>
        </w:rPr>
        <w:t xml:space="preserve"> oder wurden nach einigen Jahren wieder aufgelöst</w:t>
      </w:r>
      <w:r w:rsidR="005B4C15">
        <w:rPr>
          <w:rFonts w:asciiTheme="majorHAnsi" w:hAnsiTheme="majorHAnsi" w:cstheme="majorHAnsi"/>
        </w:rPr>
        <w:t xml:space="preserve">. </w:t>
      </w:r>
      <w:r w:rsidR="00CB69AE">
        <w:rPr>
          <w:rFonts w:asciiTheme="majorHAnsi" w:hAnsiTheme="majorHAnsi" w:cstheme="majorHAnsi"/>
        </w:rPr>
        <w:t>Anhand von konkreten Beispielen</w:t>
      </w:r>
      <w:bookmarkStart w:id="0" w:name="_GoBack"/>
      <w:bookmarkEnd w:id="0"/>
      <w:r w:rsidR="00CB69AE">
        <w:rPr>
          <w:rFonts w:asciiTheme="majorHAnsi" w:hAnsiTheme="majorHAnsi" w:cstheme="majorHAnsi"/>
        </w:rPr>
        <w:t xml:space="preserve"> erfährt man im neuen Age-Dossier, wie betreute Alters-WGs </w:t>
      </w:r>
      <w:r w:rsidR="007D1F21">
        <w:rPr>
          <w:rFonts w:asciiTheme="majorHAnsi" w:hAnsiTheme="majorHAnsi" w:cstheme="majorHAnsi"/>
        </w:rPr>
        <w:t xml:space="preserve">organisiert und </w:t>
      </w:r>
      <w:r w:rsidR="00CB69AE">
        <w:rPr>
          <w:rFonts w:asciiTheme="majorHAnsi" w:hAnsiTheme="majorHAnsi" w:cstheme="majorHAnsi"/>
        </w:rPr>
        <w:t xml:space="preserve">betrieben werden. </w:t>
      </w:r>
    </w:p>
    <w:p w14:paraId="6CCEA93B" w14:textId="77777777" w:rsidR="00ED3BCF" w:rsidRPr="0058625D" w:rsidRDefault="00ED3BCF" w:rsidP="002949E0">
      <w:pPr>
        <w:pStyle w:val="Hervorhebung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Fonts w:asciiTheme="majorHAnsi" w:hAnsiTheme="majorHAnsi" w:cstheme="majorHAnsi"/>
        </w:rPr>
      </w:pPr>
    </w:p>
    <w:p w14:paraId="3A55EBDB" w14:textId="0BB7B933" w:rsidR="00872D10" w:rsidRPr="002949E0" w:rsidRDefault="007554BC" w:rsidP="002949E0">
      <w:pPr>
        <w:pStyle w:val="HervorhebungAbsat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/>
        <w:rPr>
          <w:rStyle w:val="Hyperlink"/>
          <w:rFonts w:asciiTheme="majorHAnsi" w:hAnsiTheme="majorHAnsi" w:cstheme="majorHAnsi"/>
          <w:sz w:val="16"/>
          <w:szCs w:val="16"/>
        </w:rPr>
      </w:pPr>
      <w:r w:rsidRPr="002949E0">
        <w:rPr>
          <w:rFonts w:asciiTheme="majorHAnsi" w:hAnsiTheme="majorHAnsi" w:cstheme="majorHAnsi"/>
          <w:sz w:val="16"/>
          <w:szCs w:val="16"/>
        </w:rPr>
        <w:t>Der Age-</w:t>
      </w:r>
      <w:r w:rsidR="004466B7" w:rsidRPr="002949E0">
        <w:rPr>
          <w:rFonts w:asciiTheme="majorHAnsi" w:hAnsiTheme="majorHAnsi" w:cstheme="majorHAnsi"/>
          <w:sz w:val="16"/>
          <w:szCs w:val="16"/>
        </w:rPr>
        <w:t>Dossier</w:t>
      </w:r>
      <w:r w:rsidR="00ED50C6" w:rsidRPr="002949E0">
        <w:rPr>
          <w:rFonts w:asciiTheme="majorHAnsi" w:hAnsiTheme="majorHAnsi" w:cstheme="majorHAnsi"/>
          <w:sz w:val="16"/>
          <w:szCs w:val="16"/>
        </w:rPr>
        <w:t xml:space="preserve"> 201</w:t>
      </w:r>
      <w:r w:rsidR="00BE7293" w:rsidRPr="002949E0">
        <w:rPr>
          <w:rFonts w:asciiTheme="majorHAnsi" w:hAnsiTheme="majorHAnsi" w:cstheme="majorHAnsi"/>
          <w:sz w:val="16"/>
          <w:szCs w:val="16"/>
        </w:rPr>
        <w:t>8</w:t>
      </w:r>
      <w:r w:rsidR="00181B0A" w:rsidRPr="002949E0">
        <w:rPr>
          <w:rFonts w:asciiTheme="majorHAnsi" w:hAnsiTheme="majorHAnsi" w:cstheme="majorHAnsi"/>
          <w:sz w:val="16"/>
          <w:szCs w:val="16"/>
        </w:rPr>
        <w:t xml:space="preserve"> </w:t>
      </w:r>
      <w:r w:rsidR="00FC25FC" w:rsidRPr="002949E0">
        <w:rPr>
          <w:rFonts w:asciiTheme="majorHAnsi" w:hAnsiTheme="majorHAnsi" w:cstheme="majorHAnsi"/>
          <w:sz w:val="16"/>
          <w:szCs w:val="16"/>
        </w:rPr>
        <w:t xml:space="preserve">kann kostenlos </w:t>
      </w:r>
      <w:r w:rsidR="007F378E" w:rsidRPr="002949E0">
        <w:rPr>
          <w:rFonts w:asciiTheme="majorHAnsi" w:hAnsiTheme="majorHAnsi" w:cstheme="majorHAnsi"/>
          <w:sz w:val="16"/>
          <w:szCs w:val="16"/>
        </w:rPr>
        <w:t xml:space="preserve">bestellt </w:t>
      </w:r>
      <w:r w:rsidR="002949E0" w:rsidRPr="002949E0">
        <w:rPr>
          <w:rFonts w:asciiTheme="majorHAnsi" w:hAnsiTheme="majorHAnsi" w:cstheme="majorHAnsi"/>
          <w:sz w:val="16"/>
          <w:szCs w:val="16"/>
        </w:rPr>
        <w:t>oder</w:t>
      </w:r>
      <w:r w:rsidR="007F378E" w:rsidRPr="002949E0">
        <w:rPr>
          <w:rFonts w:asciiTheme="majorHAnsi" w:hAnsiTheme="majorHAnsi" w:cstheme="majorHAnsi"/>
          <w:sz w:val="16"/>
          <w:szCs w:val="16"/>
        </w:rPr>
        <w:t xml:space="preserve"> </w:t>
      </w:r>
      <w:r w:rsidR="002949E0" w:rsidRPr="002949E0">
        <w:rPr>
          <w:rFonts w:asciiTheme="majorHAnsi" w:hAnsiTheme="majorHAnsi" w:cstheme="majorHAnsi"/>
          <w:sz w:val="16"/>
          <w:szCs w:val="16"/>
        </w:rPr>
        <w:t>heruntergeladen</w:t>
      </w:r>
      <w:r w:rsidR="007F378E" w:rsidRPr="002949E0">
        <w:rPr>
          <w:rFonts w:asciiTheme="majorHAnsi" w:hAnsiTheme="majorHAnsi" w:cstheme="majorHAnsi"/>
          <w:sz w:val="16"/>
          <w:szCs w:val="16"/>
        </w:rPr>
        <w:t xml:space="preserve"> werden</w:t>
      </w:r>
      <w:r w:rsidR="002949E0" w:rsidRPr="002949E0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2949E0" w:rsidRPr="002949E0">
        <w:rPr>
          <w:rStyle w:val="Hyperlink"/>
          <w:rFonts w:asciiTheme="majorHAnsi" w:hAnsiTheme="majorHAnsi" w:cstheme="majorHAnsi"/>
          <w:sz w:val="16"/>
          <w:szCs w:val="16"/>
        </w:rPr>
        <w:t>age-stiftung.ch</w:t>
      </w:r>
      <w:proofErr w:type="spellEnd"/>
      <w:r w:rsidR="002949E0" w:rsidRPr="002949E0">
        <w:rPr>
          <w:rStyle w:val="Hyperlink"/>
          <w:rFonts w:asciiTheme="majorHAnsi" w:hAnsiTheme="majorHAnsi" w:cstheme="majorHAnsi"/>
          <w:sz w:val="16"/>
          <w:szCs w:val="16"/>
        </w:rPr>
        <w:t>/</w:t>
      </w:r>
      <w:proofErr w:type="spellStart"/>
      <w:r w:rsidR="002949E0" w:rsidRPr="002949E0">
        <w:rPr>
          <w:rStyle w:val="Hyperlink"/>
          <w:rFonts w:asciiTheme="majorHAnsi" w:hAnsiTheme="majorHAnsi" w:cstheme="majorHAnsi"/>
          <w:sz w:val="16"/>
          <w:szCs w:val="16"/>
        </w:rPr>
        <w:t>publikationen</w:t>
      </w:r>
      <w:proofErr w:type="spellEnd"/>
    </w:p>
    <w:p w14:paraId="13F71BEA" w14:textId="77777777" w:rsidR="002949E0" w:rsidRDefault="002949E0" w:rsidP="002949E0">
      <w:pPr>
        <w:pBdr>
          <w:bottom w:val="single" w:sz="4" w:space="1" w:color="auto"/>
        </w:pBdr>
        <w:rPr>
          <w:rFonts w:asciiTheme="majorHAnsi" w:hAnsiTheme="majorHAnsi" w:cstheme="majorHAnsi"/>
          <w:b/>
          <w:sz w:val="16"/>
          <w:szCs w:val="16"/>
        </w:rPr>
      </w:pPr>
    </w:p>
    <w:p w14:paraId="4B0B7543" w14:textId="77777777" w:rsidR="002949E0" w:rsidRDefault="002949E0" w:rsidP="0015353F">
      <w:pPr>
        <w:rPr>
          <w:rFonts w:asciiTheme="majorHAnsi" w:hAnsiTheme="majorHAnsi" w:cstheme="majorHAnsi"/>
          <w:b/>
          <w:sz w:val="16"/>
          <w:szCs w:val="16"/>
        </w:rPr>
      </w:pPr>
    </w:p>
    <w:p w14:paraId="6B9E2535" w14:textId="39D8BE5B" w:rsidR="00631633" w:rsidRPr="002949E0" w:rsidRDefault="0085738F" w:rsidP="0015353F">
      <w:pPr>
        <w:rPr>
          <w:rStyle w:val="Hyperlink"/>
          <w:rFonts w:asciiTheme="majorHAnsi" w:hAnsiTheme="majorHAnsi" w:cstheme="majorHAnsi"/>
          <w:b/>
          <w:sz w:val="16"/>
          <w:szCs w:val="16"/>
          <w:lang w:eastAsia="de-CH"/>
        </w:rPr>
      </w:pPr>
      <w:r w:rsidRPr="002949E0">
        <w:rPr>
          <w:rFonts w:asciiTheme="majorHAnsi" w:hAnsiTheme="majorHAnsi" w:cstheme="majorHAnsi"/>
          <w:b/>
          <w:sz w:val="16"/>
          <w:szCs w:val="16"/>
        </w:rPr>
        <w:t>Bilder</w:t>
      </w:r>
      <w:r w:rsidR="00837D6F" w:rsidRPr="002949E0">
        <w:rPr>
          <w:rFonts w:asciiTheme="majorHAnsi" w:hAnsiTheme="majorHAnsi" w:cstheme="majorHAnsi"/>
          <w:b/>
          <w:sz w:val="16"/>
          <w:szCs w:val="16"/>
        </w:rPr>
        <w:t>:</w:t>
      </w:r>
      <w:r w:rsidR="002949E0" w:rsidRPr="002949E0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39281C" w:rsidRPr="002949E0">
        <w:rPr>
          <w:rFonts w:asciiTheme="majorHAnsi" w:hAnsiTheme="majorHAnsi" w:cstheme="majorHAnsi"/>
          <w:sz w:val="16"/>
          <w:szCs w:val="16"/>
        </w:rPr>
        <w:fldChar w:fldCharType="begin"/>
      </w:r>
      <w:r w:rsidRPr="002949E0">
        <w:rPr>
          <w:rFonts w:asciiTheme="majorHAnsi" w:hAnsiTheme="majorHAnsi" w:cstheme="majorHAnsi"/>
          <w:sz w:val="16"/>
          <w:szCs w:val="16"/>
        </w:rPr>
        <w:instrText xml:space="preserve"> HYPERLINK "http://www.age-stiftung.ch/medien" </w:instrText>
      </w:r>
      <w:r w:rsidR="0039281C" w:rsidRPr="002949E0">
        <w:rPr>
          <w:rFonts w:asciiTheme="majorHAnsi" w:hAnsiTheme="majorHAnsi" w:cstheme="majorHAnsi"/>
          <w:sz w:val="16"/>
          <w:szCs w:val="16"/>
        </w:rPr>
        <w:fldChar w:fldCharType="separate"/>
      </w:r>
      <w:proofErr w:type="spellStart"/>
      <w:r w:rsidRPr="002949E0">
        <w:rPr>
          <w:rStyle w:val="Hyperlink"/>
          <w:rFonts w:asciiTheme="majorHAnsi" w:hAnsiTheme="majorHAnsi" w:cstheme="majorHAnsi"/>
          <w:sz w:val="16"/>
          <w:szCs w:val="16"/>
        </w:rPr>
        <w:t>age-stiftung.ch</w:t>
      </w:r>
      <w:proofErr w:type="spellEnd"/>
      <w:r w:rsidRPr="002949E0">
        <w:rPr>
          <w:rStyle w:val="Hyperlink"/>
          <w:rFonts w:asciiTheme="majorHAnsi" w:hAnsiTheme="majorHAnsi" w:cstheme="majorHAnsi"/>
          <w:sz w:val="16"/>
          <w:szCs w:val="16"/>
        </w:rPr>
        <w:t>/</w:t>
      </w:r>
      <w:proofErr w:type="spellStart"/>
      <w:r w:rsidRPr="002949E0">
        <w:rPr>
          <w:rStyle w:val="Hyperlink"/>
          <w:rFonts w:asciiTheme="majorHAnsi" w:hAnsiTheme="majorHAnsi" w:cstheme="majorHAnsi"/>
          <w:sz w:val="16"/>
          <w:szCs w:val="16"/>
        </w:rPr>
        <w:t>medien</w:t>
      </w:r>
      <w:proofErr w:type="spellEnd"/>
    </w:p>
    <w:p w14:paraId="2D0647DC" w14:textId="77777777" w:rsidR="00631633" w:rsidRPr="002949E0" w:rsidRDefault="0039281C" w:rsidP="0015353F">
      <w:pPr>
        <w:rPr>
          <w:rFonts w:asciiTheme="majorHAnsi" w:hAnsiTheme="majorHAnsi" w:cstheme="majorHAnsi"/>
          <w:b/>
          <w:sz w:val="16"/>
          <w:szCs w:val="16"/>
          <w:lang w:eastAsia="de-CH"/>
        </w:rPr>
      </w:pPr>
      <w:r w:rsidRPr="002949E0">
        <w:rPr>
          <w:rFonts w:asciiTheme="majorHAnsi" w:hAnsiTheme="majorHAnsi" w:cstheme="majorHAnsi"/>
          <w:sz w:val="16"/>
          <w:szCs w:val="16"/>
        </w:rPr>
        <w:fldChar w:fldCharType="end"/>
      </w:r>
    </w:p>
    <w:p w14:paraId="43D457E7" w14:textId="04E3D598" w:rsidR="0015353F" w:rsidRPr="002949E0" w:rsidRDefault="002949E0" w:rsidP="0015353F">
      <w:pPr>
        <w:rPr>
          <w:rFonts w:asciiTheme="majorHAnsi" w:hAnsiTheme="majorHAnsi" w:cstheme="majorHAnsi"/>
          <w:sz w:val="16"/>
          <w:szCs w:val="16"/>
          <w:lang w:eastAsia="de-CH"/>
        </w:rPr>
      </w:pPr>
      <w:r w:rsidRPr="002949E0">
        <w:rPr>
          <w:rFonts w:asciiTheme="majorHAnsi" w:hAnsiTheme="majorHAnsi" w:cstheme="majorHAnsi"/>
          <w:b/>
          <w:bCs/>
          <w:sz w:val="16"/>
          <w:szCs w:val="16"/>
          <w:lang w:eastAsia="de-CH"/>
        </w:rPr>
        <w:t xml:space="preserve">Kontakt: </w:t>
      </w:r>
      <w:r w:rsidR="0008158F" w:rsidRPr="002949E0">
        <w:rPr>
          <w:rFonts w:asciiTheme="majorHAnsi" w:hAnsiTheme="majorHAnsi" w:cstheme="majorHAnsi"/>
          <w:sz w:val="16"/>
          <w:szCs w:val="16"/>
          <w:lang w:eastAsia="de-CH"/>
        </w:rPr>
        <w:t>Antonia Jann, Geschäftsführerin Age-Stiftung, Zürich</w:t>
      </w:r>
      <w:r w:rsidRPr="002949E0">
        <w:rPr>
          <w:rFonts w:asciiTheme="majorHAnsi" w:hAnsiTheme="majorHAnsi" w:cstheme="majorHAnsi"/>
          <w:sz w:val="16"/>
          <w:szCs w:val="16"/>
          <w:lang w:eastAsia="de-CH"/>
        </w:rPr>
        <w:t xml:space="preserve">, </w:t>
      </w:r>
      <w:r w:rsidRPr="002949E0">
        <w:rPr>
          <w:rFonts w:asciiTheme="majorHAnsi" w:hAnsiTheme="majorHAnsi" w:cstheme="majorHAnsi"/>
          <w:sz w:val="16"/>
          <w:szCs w:val="16"/>
          <w:lang w:eastAsia="de-CH"/>
        </w:rPr>
        <w:br/>
      </w:r>
      <w:r w:rsidR="0008158F" w:rsidRPr="002949E0">
        <w:rPr>
          <w:rFonts w:asciiTheme="majorHAnsi" w:hAnsiTheme="majorHAnsi" w:cstheme="majorHAnsi"/>
          <w:sz w:val="16"/>
          <w:szCs w:val="16"/>
          <w:lang w:eastAsia="de-CH"/>
        </w:rPr>
        <w:t xml:space="preserve">Tel: 044 455 70 62, </w:t>
      </w:r>
      <w:hyperlink r:id="rId8" w:history="1">
        <w:r w:rsidR="0008158F" w:rsidRPr="002949E0">
          <w:rPr>
            <w:rStyle w:val="Hyperlink"/>
            <w:rFonts w:asciiTheme="majorHAnsi" w:hAnsiTheme="majorHAnsi" w:cstheme="majorHAnsi"/>
            <w:sz w:val="16"/>
            <w:szCs w:val="16"/>
            <w:lang w:eastAsia="de-CH"/>
          </w:rPr>
          <w:t>antonia.jann@age-stiftung.ch</w:t>
        </w:r>
      </w:hyperlink>
    </w:p>
    <w:p w14:paraId="443D1B39" w14:textId="3385E969" w:rsidR="0015353F" w:rsidRPr="002949E0" w:rsidRDefault="0015353F" w:rsidP="0015353F">
      <w:pPr>
        <w:rPr>
          <w:rFonts w:asciiTheme="majorHAnsi" w:hAnsiTheme="majorHAnsi" w:cstheme="majorHAnsi"/>
          <w:sz w:val="16"/>
          <w:szCs w:val="16"/>
          <w:lang w:eastAsia="de-CH"/>
        </w:rPr>
      </w:pPr>
    </w:p>
    <w:p w14:paraId="33582CAA" w14:textId="77777777" w:rsidR="002949E0" w:rsidRDefault="002949E0" w:rsidP="0015353F">
      <w:pPr>
        <w:rPr>
          <w:rFonts w:asciiTheme="majorHAnsi" w:hAnsiTheme="majorHAnsi" w:cstheme="majorHAnsi"/>
          <w:lang w:eastAsia="de-CH"/>
        </w:rPr>
      </w:pPr>
    </w:p>
    <w:p w14:paraId="76743ED6" w14:textId="77777777" w:rsidR="006F3DB4" w:rsidRPr="002949E0" w:rsidRDefault="0015353F" w:rsidP="00F273B5">
      <w:pPr>
        <w:ind w:right="425"/>
        <w:rPr>
          <w:rFonts w:asciiTheme="majorHAnsi" w:hAnsiTheme="majorHAnsi" w:cstheme="majorHAnsi"/>
          <w:i/>
          <w:sz w:val="16"/>
          <w:szCs w:val="16"/>
          <w:lang w:eastAsia="de-DE"/>
        </w:rPr>
      </w:pPr>
      <w:r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>Die Age-Stiftung fokussiert d</w:t>
      </w:r>
      <w:r w:rsidR="00002709"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>as Thema Wohnen und Älterwerden in ihrem</w:t>
      </w:r>
      <w:r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 xml:space="preserve"> Wirkungsgebiet</w:t>
      </w:r>
      <w:r w:rsidR="00002709"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>,</w:t>
      </w:r>
      <w:r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 xml:space="preserve"> </w:t>
      </w:r>
      <w:r w:rsidR="00002709"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>der</w:t>
      </w:r>
      <w:r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 xml:space="preserve"> deutschsprachige</w:t>
      </w:r>
      <w:r w:rsidR="00002709"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>n</w:t>
      </w:r>
      <w:r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 xml:space="preserve"> Schweiz. Jährlich investiert die Stiftung rund 3 Mio. Franken in Wohn</w:t>
      </w:r>
      <w:r w:rsidR="00002709"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>-</w:t>
      </w:r>
      <w:r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>, Betreuungs- oder Dienstleistungsmodelle, welche neuartige Komponenten aufweisen und beispielhaft wirken können.</w:t>
      </w:r>
      <w:r w:rsidR="0060712E"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 xml:space="preserve"> Aus den geförderten Projekten sollen neue </w:t>
      </w:r>
      <w:r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 xml:space="preserve">Erkenntnisse </w:t>
      </w:r>
      <w:r w:rsidR="0060712E"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 xml:space="preserve">gewonnen werden. Deshalb </w:t>
      </w:r>
      <w:r w:rsidR="00002709"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 xml:space="preserve">findet man Dokumentationen </w:t>
      </w:r>
      <w:r w:rsidR="0060712E"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 xml:space="preserve">und Kontaktangaben zu allen unterstützten Projekten unter </w:t>
      </w:r>
      <w:hyperlink r:id="rId9" w:history="1">
        <w:r w:rsidR="0060712E" w:rsidRPr="002949E0">
          <w:rPr>
            <w:rStyle w:val="Hyperlink"/>
            <w:rFonts w:asciiTheme="majorHAnsi" w:hAnsiTheme="majorHAnsi" w:cstheme="majorHAnsi"/>
            <w:i/>
            <w:sz w:val="16"/>
            <w:szCs w:val="16"/>
            <w:lang w:eastAsia="de-DE"/>
          </w:rPr>
          <w:t>age-stiftung.ch</w:t>
        </w:r>
      </w:hyperlink>
      <w:r w:rsidR="0060712E" w:rsidRPr="002949E0">
        <w:rPr>
          <w:rFonts w:asciiTheme="majorHAnsi" w:hAnsiTheme="majorHAnsi" w:cstheme="majorHAnsi"/>
          <w:i/>
          <w:sz w:val="16"/>
          <w:szCs w:val="16"/>
          <w:lang w:eastAsia="de-DE"/>
        </w:rPr>
        <w:t xml:space="preserve">. </w:t>
      </w:r>
    </w:p>
    <w:sectPr w:rsidR="006F3DB4" w:rsidRPr="002949E0" w:rsidSect="0060712E">
      <w:footerReference w:type="default" r:id="rId10"/>
      <w:headerReference w:type="first" r:id="rId11"/>
      <w:footerReference w:type="first" r:id="rId12"/>
      <w:pgSz w:w="11906" w:h="16838" w:code="9"/>
      <w:pgMar w:top="1837" w:right="1274" w:bottom="1418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9D1EA" w14:textId="77777777" w:rsidR="00734926" w:rsidRDefault="00734926" w:rsidP="00A26992">
      <w:pPr>
        <w:spacing w:line="240" w:lineRule="auto"/>
      </w:pPr>
      <w:r>
        <w:separator/>
      </w:r>
    </w:p>
  </w:endnote>
  <w:endnote w:type="continuationSeparator" w:id="0">
    <w:p w14:paraId="05013360" w14:textId="77777777" w:rsidR="00734926" w:rsidRDefault="00734926" w:rsidP="00A26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rcular TT Book">
    <w:altName w:val="Arial"/>
    <w:charset w:val="00"/>
    <w:family w:val="swiss"/>
    <w:pitch w:val="variable"/>
    <w:sig w:usb0="00000003" w:usb1="5000E47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AgeStiftung">
    <w:panose1 w:val="020B0504020101020102"/>
    <w:charset w:val="00"/>
    <w:family w:val="swiss"/>
    <w:pitch w:val="variable"/>
    <w:sig w:usb0="800000AF" w:usb1="5000E4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2EFD0" w14:textId="6AB789D2" w:rsidR="00D42E24" w:rsidRPr="00B27930" w:rsidRDefault="00B27930" w:rsidP="00B27930">
    <w:pPr>
      <w:pStyle w:val="Fuzeile"/>
    </w:pPr>
    <w:r>
      <w:t xml:space="preserve">Seite </w:t>
    </w:r>
    <w:r w:rsidR="0039281C">
      <w:fldChar w:fldCharType="begin"/>
    </w:r>
    <w:r>
      <w:instrText xml:space="preserve"> PAGE  </w:instrText>
    </w:r>
    <w:r w:rsidR="0039281C">
      <w:fldChar w:fldCharType="separate"/>
    </w:r>
    <w:r w:rsidR="008E5CE7">
      <w:rPr>
        <w:noProof/>
      </w:rPr>
      <w:t>2</w:t>
    </w:r>
    <w:r w:rsidR="0039281C">
      <w:fldChar w:fldCharType="end"/>
    </w:r>
    <w:r>
      <w:t>/</w:t>
    </w:r>
    <w:r w:rsidR="0039281C">
      <w:fldChar w:fldCharType="begin"/>
    </w:r>
    <w:r w:rsidR="000A21E5">
      <w:instrText xml:space="preserve"> NUMPAGES  </w:instrText>
    </w:r>
    <w:r w:rsidR="0039281C">
      <w:fldChar w:fldCharType="separate"/>
    </w:r>
    <w:r w:rsidR="008E5CE7">
      <w:rPr>
        <w:noProof/>
      </w:rPr>
      <w:t>2</w:t>
    </w:r>
    <w:r w:rsidR="0039281C">
      <w:rPr>
        <w:noProof/>
      </w:rPr>
      <w:fldChar w:fldCharType="end"/>
    </w:r>
    <w:r>
      <w:t xml:space="preserve">   </w:t>
    </w:r>
    <w:r w:rsidR="0039281C">
      <w:fldChar w:fldCharType="begin"/>
    </w:r>
    <w:r w:rsidR="000A21E5">
      <w:instrText xml:space="preserve"> FILENAME  </w:instrText>
    </w:r>
    <w:r w:rsidR="0039281C">
      <w:fldChar w:fldCharType="separate"/>
    </w:r>
    <w:r w:rsidR="006907DB">
      <w:rPr>
        <w:noProof/>
      </w:rPr>
      <w:t>Medieninformation_Age_Dossier_2018.docx</w:t>
    </w:r>
    <w:r w:rsidR="0039281C">
      <w:rPr>
        <w:noProof/>
      </w:rPr>
      <w:fldChar w:fldCharType="end"/>
    </w:r>
    <w:r>
      <w:t xml:space="preserve">   </w:t>
    </w:r>
    <w:r w:rsidRPr="00B27930">
      <w:t>Age-Stiftung, Zürich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7F9B0" w14:textId="13BBCEF1" w:rsidR="00B27930" w:rsidRDefault="00B27930">
    <w:pPr>
      <w:pStyle w:val="Fuzeile"/>
    </w:pPr>
    <w:r>
      <w:t xml:space="preserve">Seite </w:t>
    </w:r>
    <w:r w:rsidR="0039281C">
      <w:fldChar w:fldCharType="begin"/>
    </w:r>
    <w:r>
      <w:instrText xml:space="preserve"> PAGE  </w:instrText>
    </w:r>
    <w:r w:rsidR="0039281C">
      <w:fldChar w:fldCharType="separate"/>
    </w:r>
    <w:r w:rsidR="000A77D1">
      <w:rPr>
        <w:noProof/>
      </w:rPr>
      <w:t>1</w:t>
    </w:r>
    <w:r w:rsidR="0039281C">
      <w:fldChar w:fldCharType="end"/>
    </w:r>
    <w:r>
      <w:t>/</w:t>
    </w:r>
    <w:r w:rsidR="0039281C">
      <w:fldChar w:fldCharType="begin"/>
    </w:r>
    <w:r w:rsidR="000A21E5">
      <w:instrText xml:space="preserve"> NUMPAGES  </w:instrText>
    </w:r>
    <w:r w:rsidR="0039281C">
      <w:fldChar w:fldCharType="separate"/>
    </w:r>
    <w:r w:rsidR="000A77D1">
      <w:rPr>
        <w:noProof/>
      </w:rPr>
      <w:t>1</w:t>
    </w:r>
    <w:r w:rsidR="0039281C">
      <w:rPr>
        <w:noProof/>
      </w:rPr>
      <w:fldChar w:fldCharType="end"/>
    </w:r>
    <w:r>
      <w:t xml:space="preserve">   </w:t>
    </w:r>
    <w:r w:rsidR="0039281C">
      <w:fldChar w:fldCharType="begin"/>
    </w:r>
    <w:r w:rsidR="000A21E5">
      <w:instrText xml:space="preserve"> FILENAME  </w:instrText>
    </w:r>
    <w:r w:rsidR="0039281C">
      <w:fldChar w:fldCharType="separate"/>
    </w:r>
    <w:r w:rsidR="006907DB">
      <w:rPr>
        <w:noProof/>
      </w:rPr>
      <w:t>Medieninformation_Age_Dossier_2018.docx</w:t>
    </w:r>
    <w:r w:rsidR="0039281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89506" w14:textId="77777777" w:rsidR="00734926" w:rsidRDefault="00734926" w:rsidP="00A26992">
      <w:pPr>
        <w:spacing w:line="240" w:lineRule="auto"/>
      </w:pPr>
      <w:r>
        <w:separator/>
      </w:r>
    </w:p>
  </w:footnote>
  <w:footnote w:type="continuationSeparator" w:id="0">
    <w:p w14:paraId="55C940ED" w14:textId="77777777" w:rsidR="00734926" w:rsidRDefault="00734926" w:rsidP="00A26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5C46B" w14:textId="77777777" w:rsidR="00D42E24" w:rsidRDefault="003B6C05" w:rsidP="00646934">
    <w:pPr>
      <w:pStyle w:val="Kopfzeile"/>
      <w:spacing w:line="2106" w:lineRule="exact"/>
    </w:pPr>
    <w:r>
      <w:rPr>
        <w:noProof/>
        <w:lang w:eastAsia="de-CH"/>
      </w:rPr>
      <w:pict w14:anchorId="135D66A4">
        <v:group id="logo_rgb_1" o:spid="_x0000_s2049" style="position:absolute;margin-left:68.05pt;margin-top:23.8pt;width:239.95pt;height:74.35pt;z-index:251658752;mso-position-horizontal-relative:page;mso-position-vertical-relative:page;mso-width-relative:margin;mso-height-relative:margin" coordsize="30479,944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2052" type="#_x0000_t202" style="position:absolute;left:11657;width:9288;height:3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<v:textbox style="mso-next-textbox:#Textfeld 3" inset="0,0,0,0">
              <w:txbxContent>
                <w:p w14:paraId="01374D7E" w14:textId="77777777" w:rsidR="00BD30A5" w:rsidRDefault="00BD30A5" w:rsidP="00BD30A5">
                  <w:pPr>
                    <w:pStyle w:val="Kopfzeile"/>
                  </w:pPr>
                  <w:r>
                    <w:t>Kirchgasse 42</w:t>
                  </w:r>
                </w:p>
                <w:p w14:paraId="41A478D2" w14:textId="77777777" w:rsidR="00BD30A5" w:rsidRDefault="00BD30A5" w:rsidP="00BD30A5">
                  <w:pPr>
                    <w:pStyle w:val="Kopfzeile"/>
                  </w:pPr>
                  <w:r>
                    <w:t>8001 Zürich</w:t>
                  </w:r>
                </w:p>
              </w:txbxContent>
            </v:textbox>
          </v:shape>
          <v:shape id="Textfeld 4" o:spid="_x0000_s2051" type="#_x0000_t202" style="position:absolute;left:21191;width:9288;height:3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<v:textbox style="mso-next-textbox:#Textfeld 4" inset="0,0,0,0">
              <w:txbxContent>
                <w:p w14:paraId="0C233BDD" w14:textId="77777777" w:rsidR="00BD30A5" w:rsidRDefault="00BD30A5" w:rsidP="00BD30A5">
                  <w:pPr>
                    <w:pStyle w:val="Kopfzeile"/>
                  </w:pPr>
                  <w:r>
                    <w:t>+41 44 455 70 60</w:t>
                  </w:r>
                </w:p>
                <w:p w14:paraId="3EBC3513" w14:textId="77777777" w:rsidR="00BD30A5" w:rsidRDefault="00BD30A5" w:rsidP="00BD30A5">
                  <w:pPr>
                    <w:pStyle w:val="Kopfzeile"/>
                  </w:pPr>
                  <w:r>
                    <w:t>age-stiftung.ch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2050" type="#_x0000_t75" style="position:absolute;width:8060;height:9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">
            <v:imagedata r:id="rId1" o:title=""/>
            <v:path arrowok="t"/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3A90"/>
    <w:multiLevelType w:val="multilevel"/>
    <w:tmpl w:val="25E64C70"/>
    <w:styleLink w:val="AufzhlungBulletListe"/>
    <w:lvl w:ilvl="0">
      <w:start w:val="1"/>
      <w:numFmt w:val="bullet"/>
      <w:pStyle w:val="AufzhlungBullet"/>
      <w:lvlText w:val="·"/>
      <w:lvlJc w:val="left"/>
      <w:pPr>
        <w:tabs>
          <w:tab w:val="num" w:pos="170"/>
        </w:tabs>
        <w:ind w:left="170" w:hanging="170"/>
      </w:pPr>
      <w:rPr>
        <w:rFonts w:ascii="Circular TT Book" w:hAnsi="Circular TT Book" w:hint="default"/>
        <w:color w:val="auto"/>
      </w:rPr>
    </w:lvl>
    <w:lvl w:ilvl="1">
      <w:start w:val="1"/>
      <w:numFmt w:val="bullet"/>
      <w:lvlText w:val="·"/>
      <w:lvlJc w:val="left"/>
      <w:pPr>
        <w:ind w:left="720" w:hanging="360"/>
      </w:pPr>
      <w:rPr>
        <w:rFonts w:ascii="Circular TT Book" w:hAnsi="Circular TT Book" w:hint="default"/>
        <w:color w:val="auto"/>
      </w:rPr>
    </w:lvl>
    <w:lvl w:ilvl="2">
      <w:start w:val="1"/>
      <w:numFmt w:val="bullet"/>
      <w:lvlText w:val="·"/>
      <w:lvlJc w:val="left"/>
      <w:pPr>
        <w:ind w:left="1080" w:hanging="360"/>
      </w:pPr>
      <w:rPr>
        <w:rFonts w:ascii="Circular TT Book" w:hAnsi="Circular TT Book" w:hint="default"/>
        <w:color w:val="auto"/>
      </w:rPr>
    </w:lvl>
    <w:lvl w:ilvl="3">
      <w:start w:val="1"/>
      <w:numFmt w:val="bullet"/>
      <w:lvlText w:val="·"/>
      <w:lvlJc w:val="left"/>
      <w:pPr>
        <w:ind w:left="1440" w:hanging="360"/>
      </w:pPr>
      <w:rPr>
        <w:rFonts w:ascii="Circular TT Book" w:hAnsi="Circular TT Book" w:hint="default"/>
        <w:color w:val="auto"/>
      </w:rPr>
    </w:lvl>
    <w:lvl w:ilvl="4">
      <w:start w:val="1"/>
      <w:numFmt w:val="bullet"/>
      <w:lvlText w:val="·"/>
      <w:lvlJc w:val="left"/>
      <w:pPr>
        <w:ind w:left="1800" w:hanging="360"/>
      </w:pPr>
      <w:rPr>
        <w:rFonts w:ascii="Circular TT Book" w:hAnsi="Circular TT Book" w:hint="default"/>
        <w:color w:val="auto"/>
      </w:rPr>
    </w:lvl>
    <w:lvl w:ilvl="5">
      <w:start w:val="1"/>
      <w:numFmt w:val="bullet"/>
      <w:lvlText w:val="·"/>
      <w:lvlJc w:val="left"/>
      <w:pPr>
        <w:ind w:left="2160" w:hanging="360"/>
      </w:pPr>
      <w:rPr>
        <w:rFonts w:ascii="Circular TT Book" w:hAnsi="Circular TT Book" w:hint="default"/>
        <w:color w:val="auto"/>
      </w:rPr>
    </w:lvl>
    <w:lvl w:ilvl="6">
      <w:start w:val="1"/>
      <w:numFmt w:val="bullet"/>
      <w:lvlText w:val="·"/>
      <w:lvlJc w:val="left"/>
      <w:pPr>
        <w:ind w:left="2520" w:hanging="360"/>
      </w:pPr>
      <w:rPr>
        <w:rFonts w:ascii="Circular TT Book" w:hAnsi="Circular TT Book" w:hint="default"/>
        <w:color w:val="auto"/>
      </w:rPr>
    </w:lvl>
    <w:lvl w:ilvl="7">
      <w:start w:val="1"/>
      <w:numFmt w:val="bullet"/>
      <w:lvlText w:val="·"/>
      <w:lvlJc w:val="left"/>
      <w:pPr>
        <w:ind w:left="2880" w:hanging="360"/>
      </w:pPr>
      <w:rPr>
        <w:rFonts w:ascii="Circular TT Book" w:hAnsi="Circular TT Book" w:hint="default"/>
        <w:color w:val="auto"/>
      </w:rPr>
    </w:lvl>
    <w:lvl w:ilvl="8">
      <w:start w:val="1"/>
      <w:numFmt w:val="bullet"/>
      <w:lvlText w:val="·"/>
      <w:lvlJc w:val="left"/>
      <w:pPr>
        <w:ind w:left="3240" w:hanging="360"/>
      </w:pPr>
      <w:rPr>
        <w:rFonts w:ascii="Circular TT Book" w:hAnsi="Circular TT Book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8"/>
  <w:autoHyphenation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53F"/>
    <w:rsid w:val="000019E9"/>
    <w:rsid w:val="00002709"/>
    <w:rsid w:val="000036BC"/>
    <w:rsid w:val="000242FA"/>
    <w:rsid w:val="000521ED"/>
    <w:rsid w:val="00065315"/>
    <w:rsid w:val="0008158F"/>
    <w:rsid w:val="000965A7"/>
    <w:rsid w:val="000A21E5"/>
    <w:rsid w:val="000A304B"/>
    <w:rsid w:val="000A77D1"/>
    <w:rsid w:val="000B62DC"/>
    <w:rsid w:val="000D6CCA"/>
    <w:rsid w:val="000F6C86"/>
    <w:rsid w:val="00110347"/>
    <w:rsid w:val="001267C4"/>
    <w:rsid w:val="001444EA"/>
    <w:rsid w:val="0015353F"/>
    <w:rsid w:val="00165EC8"/>
    <w:rsid w:val="00166229"/>
    <w:rsid w:val="00170D9E"/>
    <w:rsid w:val="00181B0A"/>
    <w:rsid w:val="0018233E"/>
    <w:rsid w:val="00194AA7"/>
    <w:rsid w:val="001B103A"/>
    <w:rsid w:val="001B1E31"/>
    <w:rsid w:val="001C468D"/>
    <w:rsid w:val="001C6F7E"/>
    <w:rsid w:val="001D6D85"/>
    <w:rsid w:val="001E72AB"/>
    <w:rsid w:val="00206268"/>
    <w:rsid w:val="00233741"/>
    <w:rsid w:val="002502B0"/>
    <w:rsid w:val="00250B7D"/>
    <w:rsid w:val="00256A70"/>
    <w:rsid w:val="002575D7"/>
    <w:rsid w:val="00270E12"/>
    <w:rsid w:val="00280805"/>
    <w:rsid w:val="002813EA"/>
    <w:rsid w:val="002949E0"/>
    <w:rsid w:val="00296111"/>
    <w:rsid w:val="002C217C"/>
    <w:rsid w:val="002C4957"/>
    <w:rsid w:val="002C54E1"/>
    <w:rsid w:val="002D13B8"/>
    <w:rsid w:val="00314D27"/>
    <w:rsid w:val="00334049"/>
    <w:rsid w:val="00335FFB"/>
    <w:rsid w:val="00355AB8"/>
    <w:rsid w:val="003657A9"/>
    <w:rsid w:val="003838FC"/>
    <w:rsid w:val="00386614"/>
    <w:rsid w:val="0039281C"/>
    <w:rsid w:val="003B66F4"/>
    <w:rsid w:val="003B6C05"/>
    <w:rsid w:val="003D2617"/>
    <w:rsid w:val="003E14BF"/>
    <w:rsid w:val="003F3EF9"/>
    <w:rsid w:val="00411E18"/>
    <w:rsid w:val="004174DF"/>
    <w:rsid w:val="004202F9"/>
    <w:rsid w:val="00433C45"/>
    <w:rsid w:val="004466B7"/>
    <w:rsid w:val="004706B7"/>
    <w:rsid w:val="00475D33"/>
    <w:rsid w:val="00492E13"/>
    <w:rsid w:val="004941D3"/>
    <w:rsid w:val="004D31F6"/>
    <w:rsid w:val="004D7D20"/>
    <w:rsid w:val="004F53DB"/>
    <w:rsid w:val="00522F76"/>
    <w:rsid w:val="00527937"/>
    <w:rsid w:val="00531E04"/>
    <w:rsid w:val="00547CCA"/>
    <w:rsid w:val="00552732"/>
    <w:rsid w:val="0055347C"/>
    <w:rsid w:val="005668E9"/>
    <w:rsid w:val="005669F9"/>
    <w:rsid w:val="005846A8"/>
    <w:rsid w:val="0058625D"/>
    <w:rsid w:val="005B22E3"/>
    <w:rsid w:val="005B4C15"/>
    <w:rsid w:val="005E031A"/>
    <w:rsid w:val="005E6A25"/>
    <w:rsid w:val="0060712E"/>
    <w:rsid w:val="00631633"/>
    <w:rsid w:val="00634BFD"/>
    <w:rsid w:val="00635D68"/>
    <w:rsid w:val="00646934"/>
    <w:rsid w:val="00651E04"/>
    <w:rsid w:val="006542BD"/>
    <w:rsid w:val="006907DB"/>
    <w:rsid w:val="0069632F"/>
    <w:rsid w:val="006B7758"/>
    <w:rsid w:val="006C29CC"/>
    <w:rsid w:val="006F3DB4"/>
    <w:rsid w:val="006F6C73"/>
    <w:rsid w:val="00704AD5"/>
    <w:rsid w:val="007103BB"/>
    <w:rsid w:val="00734926"/>
    <w:rsid w:val="007362D7"/>
    <w:rsid w:val="00741C13"/>
    <w:rsid w:val="007476D8"/>
    <w:rsid w:val="007554BC"/>
    <w:rsid w:val="00755F35"/>
    <w:rsid w:val="00761683"/>
    <w:rsid w:val="00795D9F"/>
    <w:rsid w:val="00797233"/>
    <w:rsid w:val="007B4AC6"/>
    <w:rsid w:val="007C1DC7"/>
    <w:rsid w:val="007C2F73"/>
    <w:rsid w:val="007D1F21"/>
    <w:rsid w:val="007D6F67"/>
    <w:rsid w:val="007D741D"/>
    <w:rsid w:val="007F2DA2"/>
    <w:rsid w:val="007F378E"/>
    <w:rsid w:val="0081342F"/>
    <w:rsid w:val="00832B5B"/>
    <w:rsid w:val="00833D34"/>
    <w:rsid w:val="00837D6F"/>
    <w:rsid w:val="00856864"/>
    <w:rsid w:val="0085738F"/>
    <w:rsid w:val="0086305C"/>
    <w:rsid w:val="00870232"/>
    <w:rsid w:val="00872D10"/>
    <w:rsid w:val="00881227"/>
    <w:rsid w:val="008A3209"/>
    <w:rsid w:val="008B1AC1"/>
    <w:rsid w:val="008B2533"/>
    <w:rsid w:val="008B6ECE"/>
    <w:rsid w:val="008B7B02"/>
    <w:rsid w:val="008C11EE"/>
    <w:rsid w:val="008C2E4D"/>
    <w:rsid w:val="008C2F17"/>
    <w:rsid w:val="008D0B10"/>
    <w:rsid w:val="008D25E3"/>
    <w:rsid w:val="008D3A9F"/>
    <w:rsid w:val="008E5CE7"/>
    <w:rsid w:val="008F58F0"/>
    <w:rsid w:val="009161C4"/>
    <w:rsid w:val="00923A6D"/>
    <w:rsid w:val="00932C5C"/>
    <w:rsid w:val="009577BF"/>
    <w:rsid w:val="00957D57"/>
    <w:rsid w:val="009B4994"/>
    <w:rsid w:val="009D0CEB"/>
    <w:rsid w:val="009D4075"/>
    <w:rsid w:val="009D5780"/>
    <w:rsid w:val="00A26992"/>
    <w:rsid w:val="00A32082"/>
    <w:rsid w:val="00A368BB"/>
    <w:rsid w:val="00A44DB8"/>
    <w:rsid w:val="00A60D91"/>
    <w:rsid w:val="00A65A4D"/>
    <w:rsid w:val="00A71C51"/>
    <w:rsid w:val="00A93423"/>
    <w:rsid w:val="00A96B2C"/>
    <w:rsid w:val="00AA10D7"/>
    <w:rsid w:val="00AB0771"/>
    <w:rsid w:val="00AB1087"/>
    <w:rsid w:val="00AB4C7D"/>
    <w:rsid w:val="00AB628C"/>
    <w:rsid w:val="00AC55C1"/>
    <w:rsid w:val="00AD3C46"/>
    <w:rsid w:val="00AE6BA3"/>
    <w:rsid w:val="00B00F45"/>
    <w:rsid w:val="00B12F9B"/>
    <w:rsid w:val="00B13040"/>
    <w:rsid w:val="00B24CAF"/>
    <w:rsid w:val="00B27930"/>
    <w:rsid w:val="00B45E43"/>
    <w:rsid w:val="00B5770F"/>
    <w:rsid w:val="00B72B51"/>
    <w:rsid w:val="00B74405"/>
    <w:rsid w:val="00B80B06"/>
    <w:rsid w:val="00B80BCB"/>
    <w:rsid w:val="00BA01F5"/>
    <w:rsid w:val="00BB3002"/>
    <w:rsid w:val="00BC3A86"/>
    <w:rsid w:val="00BC3EE7"/>
    <w:rsid w:val="00BD30A5"/>
    <w:rsid w:val="00BE695E"/>
    <w:rsid w:val="00BE7293"/>
    <w:rsid w:val="00BF1050"/>
    <w:rsid w:val="00C15EF2"/>
    <w:rsid w:val="00C3270E"/>
    <w:rsid w:val="00C32B16"/>
    <w:rsid w:val="00C4591B"/>
    <w:rsid w:val="00C55E5F"/>
    <w:rsid w:val="00C85F45"/>
    <w:rsid w:val="00C92C1D"/>
    <w:rsid w:val="00C93D97"/>
    <w:rsid w:val="00CA42B5"/>
    <w:rsid w:val="00CA656C"/>
    <w:rsid w:val="00CB69AE"/>
    <w:rsid w:val="00CE2F9D"/>
    <w:rsid w:val="00D1597F"/>
    <w:rsid w:val="00D35C1E"/>
    <w:rsid w:val="00D42E24"/>
    <w:rsid w:val="00D71030"/>
    <w:rsid w:val="00D83ECE"/>
    <w:rsid w:val="00DA009D"/>
    <w:rsid w:val="00DA4F15"/>
    <w:rsid w:val="00DC7535"/>
    <w:rsid w:val="00DE5776"/>
    <w:rsid w:val="00E0448F"/>
    <w:rsid w:val="00E1791B"/>
    <w:rsid w:val="00E3229C"/>
    <w:rsid w:val="00E32B9A"/>
    <w:rsid w:val="00E40A98"/>
    <w:rsid w:val="00E5635A"/>
    <w:rsid w:val="00E60B14"/>
    <w:rsid w:val="00E67D78"/>
    <w:rsid w:val="00E72582"/>
    <w:rsid w:val="00E84741"/>
    <w:rsid w:val="00E92D6D"/>
    <w:rsid w:val="00EA443A"/>
    <w:rsid w:val="00EB74ED"/>
    <w:rsid w:val="00EC4269"/>
    <w:rsid w:val="00EC5D90"/>
    <w:rsid w:val="00ED3BCF"/>
    <w:rsid w:val="00ED50C6"/>
    <w:rsid w:val="00ED711A"/>
    <w:rsid w:val="00F026F8"/>
    <w:rsid w:val="00F0282D"/>
    <w:rsid w:val="00F06F4E"/>
    <w:rsid w:val="00F270CB"/>
    <w:rsid w:val="00F273B5"/>
    <w:rsid w:val="00F3259B"/>
    <w:rsid w:val="00F76362"/>
    <w:rsid w:val="00FA082E"/>
    <w:rsid w:val="00FC25FC"/>
    <w:rsid w:val="00FD2BF7"/>
    <w:rsid w:val="00FD4FB4"/>
    <w:rsid w:val="00FE14E3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4DF06556"/>
  <w15:docId w15:val="{67CCCB7C-A79E-47AE-8CDA-7B6B9960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11EE"/>
  </w:style>
  <w:style w:type="paragraph" w:styleId="berschrift1">
    <w:name w:val="heading 1"/>
    <w:basedOn w:val="Standard"/>
    <w:next w:val="Standard"/>
    <w:link w:val="berschrift1Zchn"/>
    <w:uiPriority w:val="9"/>
    <w:qFormat/>
    <w:rsid w:val="00E1791B"/>
    <w:pPr>
      <w:keepNext/>
      <w:keepLines/>
      <w:spacing w:after="560" w:line="320" w:lineRule="exact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791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1791B"/>
    <w:rPr>
      <w:rFonts w:eastAsiaTheme="majorEastAsia" w:cstheme="majorBidi"/>
      <w:b/>
      <w:bCs/>
      <w:sz w:val="30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BD30A5"/>
    <w:pPr>
      <w:spacing w:line="216" w:lineRule="exact"/>
    </w:pPr>
    <w:rPr>
      <w:color w:val="5F4B8C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D30A5"/>
    <w:rPr>
      <w:color w:val="5F4B8C"/>
      <w:sz w:val="16"/>
    </w:rPr>
  </w:style>
  <w:style w:type="paragraph" w:styleId="Fuzeile">
    <w:name w:val="footer"/>
    <w:basedOn w:val="Standard"/>
    <w:link w:val="FuzeileZchn"/>
    <w:uiPriority w:val="99"/>
    <w:unhideWhenUsed/>
    <w:rsid w:val="00F76362"/>
    <w:pPr>
      <w:spacing w:line="216" w:lineRule="exact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76362"/>
    <w:rPr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69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6362"/>
    <w:tblPr>
      <w:tblCellMar>
        <w:left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1791B"/>
    <w:rPr>
      <w:rFonts w:eastAsiaTheme="majorEastAsia" w:cstheme="majorBidi"/>
      <w:b/>
      <w:bCs/>
      <w:szCs w:val="26"/>
    </w:rPr>
  </w:style>
  <w:style w:type="paragraph" w:customStyle="1" w:styleId="AufzhlungBullet">
    <w:name w:val="Aufzählung Bullet"/>
    <w:basedOn w:val="Standard"/>
    <w:qFormat/>
    <w:rsid w:val="00FD2BF7"/>
    <w:pPr>
      <w:numPr>
        <w:numId w:val="1"/>
      </w:numPr>
    </w:pPr>
  </w:style>
  <w:style w:type="numbering" w:customStyle="1" w:styleId="AufzhlungBulletListe">
    <w:name w:val="Aufzählung Bullet Liste"/>
    <w:uiPriority w:val="99"/>
    <w:rsid w:val="00FD2BF7"/>
    <w:pPr>
      <w:numPr>
        <w:numId w:val="1"/>
      </w:numPr>
    </w:pPr>
  </w:style>
  <w:style w:type="table" w:customStyle="1" w:styleId="Age-StiftungTabelle">
    <w:name w:val="Age-Stiftung Tabelle"/>
    <w:basedOn w:val="NormaleTabelle"/>
    <w:uiPriority w:val="99"/>
    <w:rsid w:val="007476D8"/>
    <w:pPr>
      <w:spacing w:line="280" w:lineRule="exact"/>
    </w:pPr>
    <w:rPr>
      <w:position w:val="1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HervorhebungAbsatz">
    <w:name w:val="Hervorhebung Absatz"/>
    <w:basedOn w:val="Standard"/>
    <w:qFormat/>
    <w:rsid w:val="007476D8"/>
    <w:pPr>
      <w:pBdr>
        <w:top w:val="single" w:sz="4" w:space="0" w:color="auto"/>
        <w:left w:val="single" w:sz="4" w:space="27" w:color="FFFFFF"/>
        <w:bottom w:val="single" w:sz="4" w:space="0" w:color="auto"/>
        <w:right w:val="single" w:sz="4" w:space="27" w:color="FFFFFF"/>
      </w:pBdr>
      <w:ind w:left="567" w:right="567"/>
    </w:pPr>
  </w:style>
  <w:style w:type="paragraph" w:customStyle="1" w:styleId="FussnoteimText">
    <w:name w:val="Fussnote im Text"/>
    <w:basedOn w:val="Standard"/>
    <w:qFormat/>
    <w:rsid w:val="00646934"/>
    <w:pPr>
      <w:spacing w:line="216" w:lineRule="atLeast"/>
      <w:ind w:left="79" w:hanging="79"/>
    </w:pPr>
    <w:rPr>
      <w:sz w:val="16"/>
    </w:rPr>
  </w:style>
  <w:style w:type="paragraph" w:styleId="Funotentext">
    <w:name w:val="footnote text"/>
    <w:basedOn w:val="Standard"/>
    <w:link w:val="FunotentextZchn"/>
    <w:uiPriority w:val="99"/>
    <w:rsid w:val="00646934"/>
    <w:pPr>
      <w:spacing w:line="216" w:lineRule="atLeast"/>
      <w:ind w:left="79" w:hanging="79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934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6934"/>
    <w:rPr>
      <w:vertAlign w:val="superscript"/>
    </w:rPr>
  </w:style>
  <w:style w:type="paragraph" w:customStyle="1" w:styleId="Standardklein">
    <w:name w:val="Standard klein"/>
    <w:basedOn w:val="Standard"/>
    <w:qFormat/>
    <w:rsid w:val="004706B7"/>
    <w:pPr>
      <w:spacing w:line="216" w:lineRule="atLeast"/>
    </w:pPr>
    <w:rPr>
      <w:sz w:val="16"/>
    </w:rPr>
  </w:style>
  <w:style w:type="character" w:styleId="Hyperlink">
    <w:name w:val="Hyperlink"/>
    <w:basedOn w:val="Absatz-Standardschriftart"/>
    <w:uiPriority w:val="99"/>
    <w:unhideWhenUsed/>
    <w:rsid w:val="0015353F"/>
    <w:rPr>
      <w:color w:val="0082AA" w:themeColor="accent4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353F"/>
    <w:rPr>
      <w:color w:val="5F4B8C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832B5B"/>
    <w:rPr>
      <w:b/>
      <w:bCs/>
      <w:i w:val="0"/>
      <w:iCs w:val="0"/>
    </w:rPr>
  </w:style>
  <w:style w:type="paragraph" w:customStyle="1" w:styleId="Betreff">
    <w:name w:val="Betreff"/>
    <w:basedOn w:val="Standard"/>
    <w:qFormat/>
    <w:rsid w:val="00355AB8"/>
    <w:pPr>
      <w:spacing w:line="400" w:lineRule="exact"/>
    </w:pPr>
    <w:rPr>
      <w:b/>
      <w:sz w:val="30"/>
    </w:rPr>
  </w:style>
  <w:style w:type="paragraph" w:customStyle="1" w:styleId="Default">
    <w:name w:val="Default"/>
    <w:rsid w:val="008C2E4D"/>
    <w:pPr>
      <w:autoSpaceDE w:val="0"/>
      <w:autoSpaceDN w:val="0"/>
      <w:adjustRightInd w:val="0"/>
      <w:spacing w:line="240" w:lineRule="auto"/>
    </w:pPr>
    <w:rPr>
      <w:rFonts w:ascii="Circular AgeStiftung" w:hAnsi="Circular AgeStiftung" w:cs="Circular AgeStiftung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B2533"/>
    <w:pPr>
      <w:spacing w:line="181" w:lineRule="atLeast"/>
    </w:pPr>
    <w:rPr>
      <w:rFonts w:cs="Times New Roman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77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770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770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77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770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3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a.jann@age-stiftun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ge-stiftung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GE-STIFTUNG\3__Administration\01_Vorlagen\Allgemein\Age_Basic_h.dotm" TargetMode="External"/></Relationships>
</file>

<file path=word/theme/theme1.xml><?xml version="1.0" encoding="utf-8"?>
<a:theme xmlns:a="http://schemas.openxmlformats.org/drawingml/2006/main" name="Larissa-Design">
  <a:themeElements>
    <a:clrScheme name="Age-Stiftung">
      <a:dk1>
        <a:sysClr val="windowText" lastClr="000000"/>
      </a:dk1>
      <a:lt1>
        <a:sysClr val="window" lastClr="FFFFFF"/>
      </a:lt1>
      <a:dk2>
        <a:srgbClr val="89848C"/>
      </a:dk2>
      <a:lt2>
        <a:srgbClr val="5F4B8C"/>
      </a:lt2>
      <a:accent1>
        <a:srgbClr val="F03977"/>
      </a:accent1>
      <a:accent2>
        <a:srgbClr val="469DA5"/>
      </a:accent2>
      <a:accent3>
        <a:srgbClr val="FF9E40"/>
      </a:accent3>
      <a:accent4>
        <a:srgbClr val="0082AA"/>
      </a:accent4>
      <a:accent5>
        <a:srgbClr val="FF5A3C"/>
      </a:accent5>
      <a:accent6>
        <a:srgbClr val="75CFCC"/>
      </a:accent6>
      <a:hlink>
        <a:srgbClr val="0082AA"/>
      </a:hlink>
      <a:folHlink>
        <a:srgbClr val="5F4B8C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2A6F-5C82-467D-9732-320213F4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Age_Basic_h.dotm</Template>
  <TotalTime>0</TotalTime>
  <Pages>1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Mathies</dc:creator>
  <cp:lastModifiedBy>Maya Mathies</cp:lastModifiedBy>
  <cp:revision>7</cp:revision>
  <cp:lastPrinted>2018-11-14T15:31:00Z</cp:lastPrinted>
  <dcterms:created xsi:type="dcterms:W3CDTF">2018-11-14T14:05:00Z</dcterms:created>
  <dcterms:modified xsi:type="dcterms:W3CDTF">2018-11-19T14:55:00Z</dcterms:modified>
</cp:coreProperties>
</file>